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5E" w:rsidRDefault="005C625E" w:rsidP="005C625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5C625E" w:rsidRPr="001076D2" w:rsidRDefault="005C625E" w:rsidP="001076D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05B5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Выступление </w:t>
      </w:r>
      <w:r w:rsidR="005C65E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из опыта работы</w:t>
      </w:r>
      <w:r w:rsidR="00DE58FA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 </w:t>
      </w:r>
      <w:r w:rsidR="001076D2">
        <w:rPr>
          <w:rFonts w:ascii="Times New Roman" w:eastAsia="Times New Roman" w:hAnsi="Times New Roman" w:cs="Times New Roman"/>
          <w:b/>
          <w:color w:val="111111"/>
          <w:sz w:val="52"/>
          <w:szCs w:val="52"/>
        </w:rPr>
        <w:t>воспитателя Корниловой Т.Е.</w:t>
      </w:r>
    </w:p>
    <w:p w:rsidR="005C625E" w:rsidRPr="00F705B5" w:rsidRDefault="005C625E" w:rsidP="00631B3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F705B5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на педагогическом совете ДОУ</w:t>
      </w:r>
      <w:r w:rsidR="00251D52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 </w:t>
      </w:r>
      <w:bookmarkStart w:id="0" w:name="_GoBack"/>
      <w:bookmarkEnd w:id="0"/>
      <w:r w:rsidR="001076D2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по теме</w:t>
      </w:r>
      <w:r w:rsidRPr="00F705B5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:</w:t>
      </w:r>
    </w:p>
    <w:p w:rsidR="00631B34" w:rsidRDefault="005C625E" w:rsidP="00631B3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Pr="005C625E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 терапия как форма </w:t>
      </w:r>
      <w:proofErr w:type="spellStart"/>
      <w:r w:rsidRPr="005C625E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здоровьесбережения</w:t>
      </w:r>
      <w:proofErr w:type="spellEnd"/>
      <w:r w:rsidRPr="005C625E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631B34" w:rsidRDefault="00631B34" w:rsidP="005C625E">
      <w:pPr>
        <w:shd w:val="clear" w:color="auto" w:fill="FFFFFF"/>
        <w:spacing w:before="138" w:after="415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31B34" w:rsidRPr="005C625E" w:rsidRDefault="00631B34" w:rsidP="005C625E">
      <w:pPr>
        <w:shd w:val="clear" w:color="auto" w:fill="FFFFFF"/>
        <w:spacing w:before="138" w:after="415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7664" cy="2927839"/>
            <wp:effectExtent l="19050" t="0" r="0" b="0"/>
            <wp:docPr id="1" name="Рисунок 1" descr="D:\Downloads\судж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суджок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9"/>
                    <a:stretch/>
                  </pic:blipFill>
                  <pic:spPr bwMode="auto">
                    <a:xfrm>
                      <a:off x="0" y="0"/>
                      <a:ext cx="5456915" cy="29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25E" w:rsidRDefault="005C625E" w:rsidP="005C625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625E" w:rsidRDefault="00631B34" w:rsidP="005C6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2022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Формирование здоровья детей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- одна из основных проблем в современном обществе.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Дошкольный возраст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наиболее ответственный этап в жизни каждого человека. Именно в этом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возрастном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периоде закладываются основы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идёт постоянный поиск новых и совершенствование старых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, средств и методов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оздоровления детей в условиях дошкольных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образовательных учреждений. Одним из таких методов является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терапия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переводе с корейского дословно означает Су – кисть,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стопа.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терапии разработан корейским профессором Пак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ЧжеВув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1986 году, обладает высокой эффективностью, безопасностью и простотой; базируется на традиционной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аккупунктуре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восточной медицине 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самооздоровления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Оздоровительный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эффект предлагаемого метода основан на том, что на теле человека имеются системы соответствия - участки тела, куда проецируется анатомическое строение человека в уменьшенном виде. Организм и системы соответствия активно взаимодействуют. Малейшая патология в органе отражается в зоне его проекции, а стимуляция этой зоны оказывает нормализующее действие на орган.</w:t>
      </w:r>
    </w:p>
    <w:p w:rsidR="005C625E" w:rsidRPr="005C625E" w:rsidRDefault="005C625E" w:rsidP="005C625E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Иными словами на кистях и стопах располагаются системы высокоактивных точек соответствия всем органам и участкам тела. Следовательно, воздействуя на определенные точки, можно влиять на соответствующий этой точке орган человека.</w:t>
      </w:r>
    </w:p>
    <w:p w:rsidR="005C625E" w:rsidRDefault="005C625E" w:rsidP="005C625E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Регулярное воздействие на биологически активные точки рук и стоп способствует активации защитных функций организма.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Воздействуя на точку можно: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укрепить защитные силы организма;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снять приступы острой боли;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избавиться от некоторых хронических заболеваний;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помочь организму восстановиться, когда организм устал и ослаб;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провести непрямой массаж внутренних органов;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восстановить артериальное давление;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снять острые приступы зубной боли;</w:t>
      </w:r>
    </w:p>
    <w:p w:rsidR="005C625E" w:rsidRPr="00CB2E18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справиться с насморком, кашлем, воспалением глотки;</w:t>
      </w:r>
    </w:p>
    <w:p w:rsidR="005C625E" w:rsidRPr="005C625E" w:rsidRDefault="005C625E" w:rsidP="005C62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E18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помочь в экстренных случаях (приступы сердечной боли,головокружение, тошнота, потеря сознания);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Из предлагаемых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терапией 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массажёров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, наиболее приемлемым считаем использование шариков с шипами и </w:t>
      </w:r>
      <w:hyperlink r:id="rId7" w:tooltip="Массажные мячики и шарики Су-Джок" w:history="1">
        <w:r w:rsidRPr="005C625E">
          <w:rPr>
            <w:rFonts w:ascii="Times New Roman" w:eastAsia="Times New Roman" w:hAnsi="Times New Roman" w:cs="Times New Roman"/>
            <w:sz w:val="28"/>
            <w:szCs w:val="28"/>
          </w:rPr>
          <w:t>массажные металлические кольца</w:t>
        </w:r>
      </w:hyperlink>
      <w:r w:rsidRPr="005C62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как работа с ними не требует специальной подготовки и доступна для самостоятельного использования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массажёра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ребенком.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терапия активно используется в работе ДОУ, практика показывает, что использование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массажёров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группах эффективно в качестве профилактики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распираторных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заболеваний и укрепления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 дошкольников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Систематическое занятие с детьми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положительно сказывается не только на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 и настроении ребят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способствует развитию мелкой моторики.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 шариков и колец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возможно в сочетании с нашей любимой пальчиковой гимнастикой.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 </w:t>
      </w:r>
      <w:proofErr w:type="gram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</w:t>
      </w:r>
      <w:proofErr w:type="gram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проговаривании слов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Мальчик-пальчик</w:t>
      </w:r>
      <w:proofErr w:type="gramEnd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где ты был….»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перечислении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«братьев»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 одеваем и снимаем с каждого пальца кольцо.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выполнении пальчиковой игры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«Черепаха»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 действию подключается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массажёр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 есть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Шла большая черепаха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кусала всех от страха,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катают </w:t>
      </w:r>
      <w:r w:rsidRPr="005C62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массажер</w:t>
      </w:r>
      <w:proofErr w:type="spellEnd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ладоней)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Кусь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кусь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кусь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кус</w:t>
      </w:r>
      <w:proofErr w:type="gram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правой руке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пальцы ребенок держит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«щепоткой»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каждое слово ритмично надавливает подушечками пальцев на </w:t>
      </w:r>
      <w:proofErr w:type="spell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массажер</w:t>
      </w:r>
      <w:proofErr w:type="spell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То же самое проделать с левой рукой)</w:t>
      </w:r>
      <w:proofErr w:type="gramEnd"/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я не боюсь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(катают </w:t>
      </w:r>
      <w:r w:rsidRPr="005C62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Су-</w:t>
      </w:r>
      <w:proofErr w:type="spellStart"/>
      <w:r w:rsidRPr="005C62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Джок</w:t>
      </w:r>
      <w:proofErr w:type="spellEnd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между ладоней круговыми движениями)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Так же предлагаю вашему вниманию  у</w:t>
      </w:r>
      <w:r w:rsidRPr="005C625E">
        <w:rPr>
          <w:rFonts w:ascii="Times New Roman" w:hAnsi="Times New Roman" w:cs="Times New Roman"/>
          <w:b/>
          <w:color w:val="222222"/>
          <w:sz w:val="28"/>
          <w:szCs w:val="28"/>
          <w:u w:val="single"/>
          <w:bdr w:val="none" w:sz="0" w:space="0" w:color="auto" w:frame="1"/>
        </w:rPr>
        <w:t xml:space="preserve">пражнения с шариком </w:t>
      </w:r>
      <w:proofErr w:type="spellStart"/>
      <w:r w:rsidRPr="005C625E">
        <w:rPr>
          <w:rFonts w:ascii="Times New Roman" w:hAnsi="Times New Roman" w:cs="Times New Roman"/>
          <w:b/>
          <w:color w:val="222222"/>
          <w:sz w:val="28"/>
          <w:szCs w:val="28"/>
          <w:u w:val="single"/>
          <w:bdr w:val="none" w:sz="0" w:space="0" w:color="auto" w:frame="1"/>
        </w:rPr>
        <w:t>массажером</w:t>
      </w:r>
      <w:proofErr w:type="spellEnd"/>
      <w:r w:rsidRPr="005C625E">
        <w:rPr>
          <w:rFonts w:ascii="Times New Roman" w:hAnsi="Times New Roman" w:cs="Times New Roman"/>
          <w:b/>
          <w:color w:val="222222"/>
          <w:sz w:val="28"/>
          <w:szCs w:val="28"/>
          <w:u w:val="single"/>
          <w:bdr w:val="none" w:sz="0" w:space="0" w:color="auto" w:frame="1"/>
        </w:rPr>
        <w:t>:</w:t>
      </w:r>
    </w:p>
    <w:p w:rsidR="005C625E" w:rsidRPr="006C24F4" w:rsidRDefault="005C625E" w:rsidP="005C62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u w:val="single"/>
          <w:bdr w:val="none" w:sz="0" w:space="0" w:color="auto" w:frame="1"/>
        </w:rPr>
        <w:t>Пальчиковая игра «Ёж</w:t>
      </w:r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»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ind w:left="75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Берём 2 массажные шарика и прово</w:t>
      </w:r>
      <w:r>
        <w:rPr>
          <w:color w:val="222222"/>
          <w:sz w:val="28"/>
          <w:szCs w:val="28"/>
        </w:rPr>
        <w:t xml:space="preserve">дим ими по ладоням ребёнка (его </w:t>
      </w:r>
      <w:r w:rsidRPr="006C24F4">
        <w:rPr>
          <w:color w:val="222222"/>
          <w:sz w:val="28"/>
          <w:szCs w:val="28"/>
        </w:rPr>
        <w:t>руки лежат на коленях ладонями вверх), делая по одному движению на каждый ударный слог: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Гладь мои ладошки, ёж!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Ты колючий, ну и что ж!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Потом ребёнок гладит их ладошками со словами: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Я хочу тебя погладить,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Я хочу с тобой поладить.</w:t>
      </w:r>
    </w:p>
    <w:p w:rsidR="005C625E" w:rsidRPr="006C24F4" w:rsidRDefault="005C625E" w:rsidP="005C62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u w:val="single"/>
          <w:bdr w:val="none" w:sz="0" w:space="0" w:color="auto" w:frame="1"/>
        </w:rPr>
        <w:t>Пальчиковая игра «Зайки</w:t>
      </w:r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»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На поляне, на лужайке /катать шарик между ладонями/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Целый день скакали зайки /прыгать по ладошке шаром/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И катались по траве /катать вперед – назад/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От хвоста и к голове.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Долго зайцы так скакали, /прыгать по ладошке шаром/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Но напрыгались, устали</w:t>
      </w:r>
      <w:proofErr w:type="gramStart"/>
      <w:r w:rsidRPr="006C24F4">
        <w:rPr>
          <w:color w:val="222222"/>
          <w:sz w:val="28"/>
          <w:szCs w:val="28"/>
        </w:rPr>
        <w:t>.</w:t>
      </w:r>
      <w:proofErr w:type="gramEnd"/>
      <w:r w:rsidRPr="006C24F4">
        <w:rPr>
          <w:color w:val="222222"/>
          <w:sz w:val="28"/>
          <w:szCs w:val="28"/>
        </w:rPr>
        <w:t> /</w:t>
      </w:r>
      <w:proofErr w:type="gramStart"/>
      <w:r w:rsidRPr="006C24F4">
        <w:rPr>
          <w:color w:val="222222"/>
          <w:sz w:val="28"/>
          <w:szCs w:val="28"/>
        </w:rPr>
        <w:t>п</w:t>
      </w:r>
      <w:proofErr w:type="gramEnd"/>
      <w:r w:rsidRPr="006C24F4">
        <w:rPr>
          <w:color w:val="222222"/>
          <w:sz w:val="28"/>
          <w:szCs w:val="28"/>
        </w:rPr>
        <w:t>оложить шарик на ладошку/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Мимо змеи проползали, /вести по ладошке/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«С добрым утром!» — им сказали.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Стала гладить и ласкать</w:t>
      </w:r>
    </w:p>
    <w:p w:rsidR="005C625E" w:rsidRPr="006C24F4" w:rsidRDefault="005C625E" w:rsidP="005C625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lastRenderedPageBreak/>
        <w:t>Всех зайчат зайчиха-мать. /гладить шаром каждый палец/</w:t>
      </w:r>
    </w:p>
    <w:p w:rsidR="005C625E" w:rsidRPr="005C625E" w:rsidRDefault="005C625E" w:rsidP="005C625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Игра «Шарик»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шарик непростой,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(перебираем кончиками пальцев правой руки)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Он колючий, вот какой.Будем с шариком играть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(перебираем кончиками пальцев левой руки)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ладошки согревать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.Раз катай, два катай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(катаем шарик вертикально)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 ты не выпускай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Раз катай, два катай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(катаем шарик горизонтально)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Сильней на шарик </w:t>
      </w:r>
      <w:proofErr w:type="gram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нажимай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ак клубок мы покатаем,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(катаем шарик в центре </w:t>
      </w:r>
      <w:r w:rsidRPr="005C62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ладошки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Сильно шарик прижимаем.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В руку мячик мы возьмём,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кулачок его сожмём</w:t>
      </w:r>
      <w:proofErr w:type="gram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жимаем шарик </w:t>
      </w:r>
      <w:r w:rsidRPr="005C62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ладошкой правой руки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Раз сжимай, два сжимай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арик ты не выпускай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 </w:t>
      </w:r>
      <w:proofErr w:type="gramStart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другую</w:t>
      </w:r>
      <w:proofErr w:type="gramEnd"/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возьмём,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нова мы его сожмём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(сжимаем шарик </w:t>
      </w:r>
      <w:r w:rsidRPr="005C625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ладошкой левой руки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25E" w:rsidRP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посмотрим на </w:t>
      </w:r>
      <w:r w:rsidRPr="005C625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ладошки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похлопаем немножко </w:t>
      </w:r>
      <w:r w:rsidRPr="005C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(действия в соответствии с текстом)</w:t>
      </w:r>
    </w:p>
    <w:p w:rsidR="005C625E" w:rsidRDefault="005C625E" w:rsidP="005C62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мы свои встряхнем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5C62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работать все начнем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5797" w:rsidRPr="006C24F4" w:rsidRDefault="009C5797" w:rsidP="009C57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Пальчиковая игра «</w:t>
      </w:r>
      <w:proofErr w:type="spellStart"/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Капустка</w:t>
      </w:r>
      <w:proofErr w:type="spellEnd"/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»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Описание: упражнение выполняется сначала правой рукой, затем левой.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 xml:space="preserve">Мы </w:t>
      </w:r>
      <w:proofErr w:type="spellStart"/>
      <w:r w:rsidRPr="006C24F4">
        <w:rPr>
          <w:color w:val="222222"/>
          <w:sz w:val="28"/>
          <w:szCs w:val="28"/>
        </w:rPr>
        <w:t>капустку</w:t>
      </w:r>
      <w:proofErr w:type="spellEnd"/>
      <w:r w:rsidRPr="006C24F4">
        <w:rPr>
          <w:color w:val="222222"/>
          <w:sz w:val="28"/>
          <w:szCs w:val="28"/>
        </w:rPr>
        <w:t xml:space="preserve"> рубим, рубим,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 xml:space="preserve">(ребром ладони стучим по </w:t>
      </w:r>
      <w:proofErr w:type="spellStart"/>
      <w:r w:rsidRPr="006C24F4">
        <w:rPr>
          <w:color w:val="222222"/>
          <w:sz w:val="28"/>
          <w:szCs w:val="28"/>
        </w:rPr>
        <w:t>массажёру</w:t>
      </w:r>
      <w:proofErr w:type="spellEnd"/>
      <w:r w:rsidRPr="006C24F4">
        <w:rPr>
          <w:color w:val="222222"/>
          <w:sz w:val="28"/>
          <w:szCs w:val="28"/>
        </w:rPr>
        <w:t>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 xml:space="preserve">Мы </w:t>
      </w:r>
      <w:proofErr w:type="spellStart"/>
      <w:r w:rsidRPr="006C24F4">
        <w:rPr>
          <w:color w:val="222222"/>
          <w:sz w:val="28"/>
          <w:szCs w:val="28"/>
        </w:rPr>
        <w:t>капустку</w:t>
      </w:r>
      <w:proofErr w:type="spellEnd"/>
      <w:r w:rsidRPr="006C24F4">
        <w:rPr>
          <w:color w:val="222222"/>
          <w:sz w:val="28"/>
          <w:szCs w:val="28"/>
        </w:rPr>
        <w:t xml:space="preserve"> солим, солим,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(подушечками пальцев трогаем шарик)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 xml:space="preserve">Мы </w:t>
      </w:r>
      <w:proofErr w:type="spellStart"/>
      <w:r w:rsidRPr="006C24F4">
        <w:rPr>
          <w:color w:val="222222"/>
          <w:sz w:val="28"/>
          <w:szCs w:val="28"/>
        </w:rPr>
        <w:t>капустку</w:t>
      </w:r>
      <w:proofErr w:type="spellEnd"/>
      <w:r w:rsidRPr="006C24F4">
        <w:rPr>
          <w:color w:val="222222"/>
          <w:sz w:val="28"/>
          <w:szCs w:val="28"/>
        </w:rPr>
        <w:t xml:space="preserve"> трем, трем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(потираем ладошками о шарик)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 xml:space="preserve">Мы </w:t>
      </w:r>
      <w:proofErr w:type="spellStart"/>
      <w:r w:rsidRPr="006C24F4">
        <w:rPr>
          <w:color w:val="222222"/>
          <w:sz w:val="28"/>
          <w:szCs w:val="28"/>
        </w:rPr>
        <w:t>капустку</w:t>
      </w:r>
      <w:proofErr w:type="spellEnd"/>
      <w:r w:rsidRPr="006C24F4">
        <w:rPr>
          <w:color w:val="222222"/>
          <w:sz w:val="28"/>
          <w:szCs w:val="28"/>
        </w:rPr>
        <w:t xml:space="preserve"> жмем, жмем.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(сжимаем шарик в кулачке)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222222"/>
          <w:sz w:val="28"/>
          <w:szCs w:val="28"/>
          <w:u w:val="single"/>
        </w:rPr>
      </w:pPr>
      <w:r w:rsidRPr="006C24F4">
        <w:rPr>
          <w:b/>
          <w:color w:val="222222"/>
          <w:sz w:val="28"/>
          <w:szCs w:val="28"/>
          <w:u w:val="single"/>
        </w:rPr>
        <w:t>Массаж пальцев эластичным кольцом.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6C24F4">
        <w:rPr>
          <w:color w:val="222222"/>
          <w:sz w:val="28"/>
          <w:szCs w:val="28"/>
        </w:rPr>
        <w:t>появлении</w:t>
      </w:r>
      <w:proofErr w:type="gramEnd"/>
      <w:r w:rsidRPr="006C24F4">
        <w:rPr>
          <w:color w:val="222222"/>
          <w:sz w:val="28"/>
          <w:szCs w:val="28"/>
        </w:rPr>
        <w:t xml:space="preserve"> ощущения тепла. Эту процедуру необходимо повторять несколько раз в день.</w:t>
      </w:r>
    </w:p>
    <w:p w:rsidR="009C5797" w:rsidRPr="006C24F4" w:rsidRDefault="009C5797" w:rsidP="009C57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Пальчиковая игра «Раз – два – три – четыре – пять»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Раз – два – три – четыре – пять,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Вышли пальцы погулять,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(разгибать пальцы по одному)</w:t>
      </w:r>
    </w:p>
    <w:p w:rsidR="009C5797" w:rsidRPr="006C24F4" w:rsidRDefault="009C5797" w:rsidP="009C57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Игра «Пальчики-мальчики»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самый сильный, самый толстый и большой.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lastRenderedPageBreak/>
        <w:t>(надеваем кольцо Су-</w:t>
      </w:r>
      <w:proofErr w:type="spellStart"/>
      <w:r w:rsidRPr="006C24F4">
        <w:rPr>
          <w:color w:val="222222"/>
          <w:sz w:val="28"/>
          <w:szCs w:val="28"/>
        </w:rPr>
        <w:t>Джок</w:t>
      </w:r>
      <w:proofErr w:type="spellEnd"/>
      <w:r w:rsidRPr="006C24F4">
        <w:rPr>
          <w:color w:val="222222"/>
          <w:sz w:val="28"/>
          <w:szCs w:val="28"/>
        </w:rPr>
        <w:t xml:space="preserve"> на большой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для того, чтоб показывать его.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(надеваем кольцо на указательный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самый длинный и стоит он в середине.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 xml:space="preserve">(надеваем </w:t>
      </w:r>
      <w:proofErr w:type="spellStart"/>
      <w:r w:rsidRPr="006C24F4">
        <w:rPr>
          <w:color w:val="222222"/>
          <w:sz w:val="28"/>
          <w:szCs w:val="28"/>
        </w:rPr>
        <w:t>кольчко</w:t>
      </w:r>
      <w:proofErr w:type="spellEnd"/>
      <w:r w:rsidRPr="006C24F4">
        <w:rPr>
          <w:color w:val="222222"/>
          <w:sz w:val="28"/>
          <w:szCs w:val="28"/>
        </w:rPr>
        <w:t> на средний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безымянный, он избалованный самый.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(надеваем кольцо на безымянный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А мизинчик, хоть и мал, очень ловок и удал.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(надев</w:t>
      </w:r>
      <w:r>
        <w:rPr>
          <w:color w:val="222222"/>
          <w:sz w:val="28"/>
          <w:szCs w:val="28"/>
        </w:rPr>
        <w:t>аем кольцо Су-</w:t>
      </w:r>
      <w:proofErr w:type="spellStart"/>
      <w:r>
        <w:rPr>
          <w:color w:val="222222"/>
          <w:sz w:val="28"/>
          <w:szCs w:val="28"/>
        </w:rPr>
        <w:t>Джок</w:t>
      </w:r>
      <w:proofErr w:type="spellEnd"/>
      <w:r>
        <w:rPr>
          <w:color w:val="222222"/>
          <w:sz w:val="28"/>
          <w:szCs w:val="28"/>
        </w:rPr>
        <w:t xml:space="preserve"> на мизинец) </w:t>
      </w:r>
      <w:r w:rsidRPr="006C24F4">
        <w:rPr>
          <w:color w:val="222222"/>
          <w:sz w:val="28"/>
          <w:szCs w:val="28"/>
        </w:rPr>
        <w:t> </w:t>
      </w:r>
    </w:p>
    <w:p w:rsidR="009C5797" w:rsidRPr="006C24F4" w:rsidRDefault="009C5797" w:rsidP="009C57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Пальчиковая игра «Мальчик-пальчик»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proofErr w:type="gramStart"/>
      <w:r w:rsidRPr="006C24F4">
        <w:rPr>
          <w:color w:val="222222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— Мальчик-пальчик,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Где ты был?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(надеваем кольцо Су-</w:t>
      </w:r>
      <w:proofErr w:type="spellStart"/>
      <w:r w:rsidRPr="006C24F4">
        <w:rPr>
          <w:color w:val="222222"/>
          <w:sz w:val="28"/>
          <w:szCs w:val="28"/>
        </w:rPr>
        <w:t>Джок</w:t>
      </w:r>
      <w:proofErr w:type="spellEnd"/>
      <w:r w:rsidRPr="006C24F4">
        <w:rPr>
          <w:color w:val="222222"/>
          <w:sz w:val="28"/>
          <w:szCs w:val="28"/>
        </w:rPr>
        <w:t xml:space="preserve"> на большой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— С этим братцем в лес ходил,(надеваем на указательный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-С этим братцем щи варил,(надеваем на средний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-С этим братцем кашу ел,(надеваем на безымянный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-С этим братцем песни пел(надеваем на мизинец).</w:t>
      </w:r>
    </w:p>
    <w:p w:rsidR="009C5797" w:rsidRPr="006C24F4" w:rsidRDefault="009C5797" w:rsidP="009C57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Пальчиковая игра «Пальчики»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proofErr w:type="gramStart"/>
      <w:r w:rsidRPr="006C24F4">
        <w:rPr>
          <w:color w:val="222222"/>
          <w:sz w:val="28"/>
          <w:szCs w:val="28"/>
        </w:rPr>
        <w:t>Описание: упражнение выполняется сначала на правой руке, затем на левой, начиная с мизинчика.</w:t>
      </w:r>
      <w:proofErr w:type="gramEnd"/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— в лес пошёл,(надеваем кольцо Су-</w:t>
      </w:r>
      <w:proofErr w:type="spellStart"/>
      <w:r w:rsidRPr="006C24F4">
        <w:rPr>
          <w:color w:val="222222"/>
          <w:sz w:val="28"/>
          <w:szCs w:val="28"/>
        </w:rPr>
        <w:t>Джок</w:t>
      </w:r>
      <w:proofErr w:type="spellEnd"/>
      <w:r w:rsidRPr="006C24F4">
        <w:rPr>
          <w:color w:val="222222"/>
          <w:sz w:val="28"/>
          <w:szCs w:val="28"/>
        </w:rPr>
        <w:t xml:space="preserve"> на мизинец)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— гриб нашёл,(надеваем на безымянный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— занял место</w:t>
      </w:r>
      <w:proofErr w:type="gramStart"/>
      <w:r w:rsidRPr="006C24F4">
        <w:rPr>
          <w:color w:val="222222"/>
          <w:sz w:val="28"/>
          <w:szCs w:val="28"/>
        </w:rPr>
        <w:t>,(</w:t>
      </w:r>
      <w:proofErr w:type="gramEnd"/>
      <w:r w:rsidRPr="006C24F4">
        <w:rPr>
          <w:color w:val="222222"/>
          <w:sz w:val="28"/>
          <w:szCs w:val="28"/>
        </w:rPr>
        <w:t>надеваем на средний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— ляжет тесно,(надеваем на указательный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— много ел,</w:t>
      </w:r>
      <w:r>
        <w:rPr>
          <w:color w:val="222222"/>
          <w:sz w:val="28"/>
          <w:szCs w:val="28"/>
        </w:rPr>
        <w:t xml:space="preserve"> о</w:t>
      </w:r>
      <w:r w:rsidRPr="006C24F4">
        <w:rPr>
          <w:color w:val="222222"/>
          <w:sz w:val="28"/>
          <w:szCs w:val="28"/>
        </w:rPr>
        <w:t>ттого и растолстел</w:t>
      </w:r>
      <w:proofErr w:type="gramStart"/>
      <w:r w:rsidRPr="006C24F4">
        <w:rPr>
          <w:color w:val="222222"/>
          <w:sz w:val="28"/>
          <w:szCs w:val="28"/>
        </w:rPr>
        <w:t>.(</w:t>
      </w:r>
      <w:proofErr w:type="gramEnd"/>
      <w:r w:rsidRPr="006C24F4">
        <w:rPr>
          <w:color w:val="222222"/>
          <w:sz w:val="28"/>
          <w:szCs w:val="28"/>
        </w:rPr>
        <w:t>надеваем на большой палец) </w:t>
      </w:r>
    </w:p>
    <w:p w:rsidR="009C5797" w:rsidRPr="006C24F4" w:rsidRDefault="009C5797" w:rsidP="009C57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  <w:u w:val="single"/>
          <w:bdr w:val="none" w:sz="0" w:space="0" w:color="auto" w:frame="1"/>
        </w:rPr>
        <w:t>Пальчиковая игра «Семья»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— дедушка,(надеваем кольцо Су-</w:t>
      </w:r>
      <w:proofErr w:type="spellStart"/>
      <w:r w:rsidRPr="006C24F4">
        <w:rPr>
          <w:color w:val="222222"/>
          <w:sz w:val="28"/>
          <w:szCs w:val="28"/>
        </w:rPr>
        <w:t>Джок</w:t>
      </w:r>
      <w:proofErr w:type="spellEnd"/>
      <w:r w:rsidRPr="006C24F4">
        <w:rPr>
          <w:color w:val="222222"/>
          <w:sz w:val="28"/>
          <w:szCs w:val="28"/>
        </w:rPr>
        <w:t xml:space="preserve"> на большой палец)</w:t>
      </w:r>
    </w:p>
    <w:p w:rsidR="009C5797" w:rsidRPr="006C24F4" w:rsidRDefault="009C5797" w:rsidP="009C57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  <w:sz w:val="28"/>
          <w:szCs w:val="28"/>
        </w:rPr>
      </w:pPr>
      <w:r w:rsidRPr="006C24F4">
        <w:rPr>
          <w:color w:val="222222"/>
          <w:sz w:val="28"/>
          <w:szCs w:val="28"/>
        </w:rPr>
        <w:t>Этот пальчик — бабушка,(надеваем на указательный палец)</w:t>
      </w:r>
    </w:p>
    <w:p w:rsidR="005C625E" w:rsidRPr="005C625E" w:rsidRDefault="005C625E" w:rsidP="005C625E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5C625E" w:rsidRPr="005C625E" w:rsidSect="00A7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928"/>
    <w:multiLevelType w:val="multilevel"/>
    <w:tmpl w:val="D7EC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AB469E"/>
    <w:multiLevelType w:val="hybridMultilevel"/>
    <w:tmpl w:val="2AFE9E88"/>
    <w:lvl w:ilvl="0" w:tplc="5E30DECE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B078EA"/>
    <w:multiLevelType w:val="hybridMultilevel"/>
    <w:tmpl w:val="347CE74E"/>
    <w:lvl w:ilvl="0" w:tplc="0E32E8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AD7520F"/>
    <w:multiLevelType w:val="hybridMultilevel"/>
    <w:tmpl w:val="1160F336"/>
    <w:lvl w:ilvl="0" w:tplc="79E82D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25E"/>
    <w:rsid w:val="001076D2"/>
    <w:rsid w:val="00160EF8"/>
    <w:rsid w:val="00251D52"/>
    <w:rsid w:val="005C625E"/>
    <w:rsid w:val="005C65E7"/>
    <w:rsid w:val="00631B34"/>
    <w:rsid w:val="009C5797"/>
    <w:rsid w:val="00A772A7"/>
    <w:rsid w:val="00DE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A7"/>
  </w:style>
  <w:style w:type="paragraph" w:styleId="1">
    <w:name w:val="heading 1"/>
    <w:basedOn w:val="a"/>
    <w:link w:val="10"/>
    <w:uiPriority w:val="9"/>
    <w:qFormat/>
    <w:rsid w:val="005C6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6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62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C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C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25E"/>
    <w:rPr>
      <w:b/>
      <w:bCs/>
    </w:rPr>
  </w:style>
  <w:style w:type="character" w:styleId="a5">
    <w:name w:val="Hyperlink"/>
    <w:basedOn w:val="a0"/>
    <w:uiPriority w:val="99"/>
    <w:semiHidden/>
    <w:unhideWhenUsed/>
    <w:rsid w:val="005C62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6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u-dzh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сад8 MAДОУ</dc:creator>
  <cp:keywords/>
  <dc:description/>
  <cp:lastModifiedBy>Мои документы</cp:lastModifiedBy>
  <cp:revision>7</cp:revision>
  <cp:lastPrinted>2024-04-23T11:03:00Z</cp:lastPrinted>
  <dcterms:created xsi:type="dcterms:W3CDTF">2024-04-05T11:48:00Z</dcterms:created>
  <dcterms:modified xsi:type="dcterms:W3CDTF">2024-07-24T17:51:00Z</dcterms:modified>
</cp:coreProperties>
</file>